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4ED48" w14:textId="77777777" w:rsidR="00060B2A" w:rsidRDefault="00060B2A" w:rsidP="00874469">
      <w:pPr>
        <w:jc w:val="right"/>
        <w:rPr>
          <w:rFonts w:ascii="Open Sans" w:hAnsi="Open Sans" w:cs="Open Sans"/>
          <w:sz w:val="22"/>
          <w:szCs w:val="22"/>
          <w:lang w:val="en-US"/>
        </w:rPr>
      </w:pPr>
    </w:p>
    <w:p w14:paraId="4C58853A" w14:textId="0F100F77" w:rsidR="001E4183" w:rsidRPr="001E4183" w:rsidRDefault="001E4183" w:rsidP="001E4183">
      <w:pPr>
        <w:pStyle w:val="Heading1"/>
        <w:numPr>
          <w:ilvl w:val="0"/>
          <w:numId w:val="0"/>
        </w:numPr>
        <w:tabs>
          <w:tab w:val="left" w:pos="708"/>
        </w:tabs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Open Sans" w:hAnsi="Open Sans" w:cs="Open Sans"/>
          <w:sz w:val="22"/>
          <w:szCs w:val="22"/>
          <w:lang w:val="en-US"/>
        </w:rPr>
        <w:tab/>
      </w: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>ADMINISTRATIVE COMPLIANCE GRID</w:t>
      </w:r>
      <w:bookmarkEnd w:id="0"/>
      <w:r w:rsidR="003B71B2">
        <w:rPr>
          <w:rFonts w:ascii="Times New Roman" w:hAnsi="Times New Roman"/>
          <w:sz w:val="28"/>
          <w:szCs w:val="28"/>
          <w:lang w:val="en-GB"/>
        </w:rPr>
        <w:t>/ TABLICA ADMINISTRATIVNE USKLAĐENOSTI</w:t>
      </w:r>
    </w:p>
    <w:p w14:paraId="2E71E5D0" w14:textId="77777777" w:rsidR="001E4183" w:rsidRPr="00874469" w:rsidRDefault="001E4183" w:rsidP="00874469">
      <w:pPr>
        <w:jc w:val="right"/>
        <w:rPr>
          <w:rFonts w:ascii="Open Sans" w:hAnsi="Open Sans" w:cs="Open Sans"/>
          <w:sz w:val="22"/>
          <w:szCs w:val="22"/>
          <w:lang w:val="en-US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4961"/>
        <w:gridCol w:w="2977"/>
        <w:gridCol w:w="3119"/>
      </w:tblGrid>
      <w:tr w:rsidR="0025269A" w:rsidRPr="0025269A" w14:paraId="0E872B60" w14:textId="77777777" w:rsidTr="00DB6E42"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  <w:vAlign w:val="center"/>
            <w:hideMark/>
          </w:tcPr>
          <w:p w14:paraId="333DD985" w14:textId="77777777" w:rsidR="0025269A" w:rsidRPr="0025269A" w:rsidRDefault="0025269A" w:rsidP="0025269A">
            <w:pPr>
              <w:snapToGrid w:val="0"/>
              <w:spacing w:before="120"/>
              <w:rPr>
                <w:rFonts w:ascii="Times New Roman" w:eastAsia="Times New Roman" w:hAnsi="Times New Roman" w:cs="Times New Roman"/>
                <w:b/>
                <w:lang w:val="en-GB"/>
                <w14:ligatures w14:val="none"/>
              </w:rPr>
            </w:pPr>
            <w:bookmarkStart w:id="1" w:name="_heading=h.gjdgxs"/>
            <w:bookmarkEnd w:id="1"/>
            <w:r w:rsidRPr="0025269A">
              <w:rPr>
                <w:rFonts w:ascii="Times New Roman" w:eastAsia="Times New Roman" w:hAnsi="Times New Roman" w:cs="Times New Roman"/>
                <w:b/>
                <w:lang w:val="en-GB"/>
                <w14:ligatures w14:val="none"/>
              </w:rPr>
              <w:t xml:space="preserve">Contract title :/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lang w:val="en-GB"/>
                <w14:ligatures w14:val="none"/>
              </w:rPr>
              <w:t>Naziv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:b/>
                <w:lang w:val="en-GB"/>
                <w14:ligatures w14:val="none"/>
              </w:rPr>
              <w:t xml:space="preserve">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lang w:val="en-GB"/>
                <w14:ligatures w14:val="none"/>
              </w:rPr>
              <w:t>ugovora</w:t>
            </w:r>
            <w:proofErr w:type="spellEnd"/>
          </w:p>
        </w:tc>
        <w:tc>
          <w:tcPr>
            <w:tcW w:w="4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CEA253" w14:textId="77777777" w:rsidR="0025269A" w:rsidRPr="0025269A" w:rsidRDefault="0025269A" w:rsidP="0025269A">
            <w:pPr>
              <w:snapToGrid w:val="0"/>
              <w:spacing w:before="120"/>
              <w:ind w:left="34"/>
              <w:rPr>
                <w:rFonts w:ascii="Times New Roman" w:eastAsia="Times New Roman" w:hAnsi="Times New Roman" w:cs="Times New Roman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14:ligatures w14:val="none"/>
              </w:rPr>
              <w:t xml:space="preserve">Mobile reverse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14:ligatures w14:val="none"/>
              </w:rPr>
              <w:t>vending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14:ligatures w14:val="none"/>
              </w:rPr>
              <w:t xml:space="preserve">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14:ligatures w14:val="none"/>
              </w:rPr>
              <w:t>machines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14:ligatures w14:val="none"/>
              </w:rPr>
              <w:t xml:space="preserve"> (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14:ligatures w14:val="none"/>
              </w:rPr>
              <w:t>recyclomats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14:ligatures w14:val="none"/>
              </w:rPr>
              <w:t>)</w:t>
            </w:r>
            <w:r w:rsidRPr="0025269A">
              <w:rPr>
                <w:rFonts w:ascii="Times New Roman" w:eastAsia="Times New Roman" w:hAnsi="Times New Roman" w:cs="Times New Roman"/>
                <w:b/>
                <w14:ligatures w14:val="none"/>
              </w:rPr>
              <w:t xml:space="preserve"> </w:t>
            </w:r>
            <w:r w:rsidRPr="0025269A">
              <w:rPr>
                <w:rFonts w:ascii="Times New Roman" w:eastAsia="Times New Roman" w:hAnsi="Times New Roman" w:cs="Times New Roman"/>
                <w:lang w:val="en-GB"/>
                <w14:ligatures w14:val="none"/>
              </w:rPr>
              <w:t xml:space="preserve">/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>Mobilni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 xml:space="preserve">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>uređaji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 xml:space="preserve"> za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>prikupljanje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 xml:space="preserve">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>ambalažnog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 xml:space="preserve">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>otpada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 xml:space="preserve"> (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>reciklomati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>)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  <w:hideMark/>
          </w:tcPr>
          <w:p w14:paraId="20363048" w14:textId="77777777" w:rsidR="0025269A" w:rsidRPr="0025269A" w:rsidRDefault="0025269A" w:rsidP="0025269A">
            <w:pPr>
              <w:snapToGrid w:val="0"/>
              <w:spacing w:before="120"/>
              <w:rPr>
                <w:rFonts w:ascii="Times New Roman" w:eastAsia="Times New Roman" w:hAnsi="Times New Roman" w:cs="Times New Roman"/>
                <w:b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lang w:val="en-GB"/>
                <w14:ligatures w14:val="none"/>
              </w:rPr>
              <w:t xml:space="preserve">Publication reference /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lang w:val="en-GB"/>
                <w14:ligatures w14:val="none"/>
              </w:rPr>
              <w:t>Referenca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:b/>
                <w:lang w:val="en-GB"/>
                <w14:ligatures w14:val="none"/>
              </w:rPr>
              <w:t xml:space="preserve">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lang w:val="en-GB"/>
                <w14:ligatures w14:val="none"/>
              </w:rPr>
              <w:t>objave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:b/>
                <w:lang w:val="en-GB"/>
                <w14:ligatures w14:val="none"/>
              </w:rPr>
              <w:t>: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9E703BC" w14:textId="5ECE6CE9" w:rsidR="0025269A" w:rsidRPr="00B84C7B" w:rsidRDefault="0025269A" w:rsidP="0025269A">
            <w:pPr>
              <w:snapToGrid w:val="0"/>
              <w:spacing w:before="120"/>
              <w:ind w:left="34"/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</w:pPr>
            <w:r w:rsidRPr="00B84C7B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>20-11-4-</w:t>
            </w:r>
            <w:r w:rsidR="00B84C7B" w:rsidRPr="00B84C7B">
              <w:rPr>
                <w:rFonts w:ascii="Times New Roman" w:eastAsia="Times New Roman" w:hAnsi="Times New Roman" w:cs="Times New Roman"/>
                <w:b/>
                <w:bCs/>
                <w:lang w:val="en-GB"/>
                <w14:ligatures w14:val="none"/>
              </w:rPr>
              <w:t>2381/25</w:t>
            </w:r>
          </w:p>
        </w:tc>
      </w:tr>
    </w:tbl>
    <w:p w14:paraId="7297C0D0" w14:textId="77777777" w:rsidR="0025269A" w:rsidRPr="0025269A" w:rsidRDefault="0025269A" w:rsidP="0025269A">
      <w:pPr>
        <w:snapToGrid w:val="0"/>
        <w:spacing w:after="0"/>
        <w:rPr>
          <w:rFonts w:ascii="Times New Roman" w:eastAsia="Times New Roman" w:hAnsi="Times New Roman" w:cs="Times New Roman"/>
          <w:sz w:val="18"/>
          <w:szCs w:val="20"/>
          <w:lang w:val="en-GB"/>
          <w14:ligatures w14:val="none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25269A" w:rsidRPr="0025269A" w14:paraId="00C80DA0" w14:textId="77777777" w:rsidTr="00DB6E42">
        <w:trPr>
          <w:cantSplit/>
          <w:trHeight w:val="1634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14:paraId="42CCDB95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 xml:space="preserve">Tender envelope number / </w:t>
            </w: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>Broj koverte ponude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vAlign w:val="center"/>
            <w:hideMark/>
          </w:tcPr>
          <w:p w14:paraId="4810ABE2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Name of Tenderer/</w:t>
            </w: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 xml:space="preserve"> Ime ponuditelja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vAlign w:val="center"/>
          </w:tcPr>
          <w:p w14:paraId="429EE541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Is tenderer (consortium) nationality</w:t>
            </w: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sv-SE"/>
                <w14:ligatures w14:val="none"/>
              </w:rPr>
              <w:footnoteReference w:id="1"/>
            </w: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 xml:space="preserve"> eligible?</w:t>
            </w:r>
          </w:p>
          <w:p w14:paraId="64CDB485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(Y/N) /</w:t>
            </w:r>
          </w:p>
          <w:p w14:paraId="42933E37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 xml:space="preserve"> </w:t>
            </w: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>Je li nacionalnost ponuditelja (konzorcija) prihvatljiva?</w:t>
            </w:r>
          </w:p>
          <w:p w14:paraId="25C68D0A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>(Da/Ne)</w:t>
            </w:r>
          </w:p>
          <w:p w14:paraId="4D1D6FEE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vAlign w:val="center"/>
          </w:tcPr>
          <w:p w14:paraId="7D5BD93F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Is documentation complete?</w:t>
            </w:r>
          </w:p>
          <w:p w14:paraId="47AA3348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(Y/N) /</w:t>
            </w:r>
          </w:p>
          <w:p w14:paraId="677E327C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 xml:space="preserve"> Je li dokumentacija kompletna?</w:t>
            </w:r>
          </w:p>
          <w:p w14:paraId="6F63BD60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>(Da/Ne)</w:t>
            </w:r>
          </w:p>
          <w:p w14:paraId="6064EF27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vAlign w:val="center"/>
            <w:hideMark/>
          </w:tcPr>
          <w:p w14:paraId="1B379EEF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Is language as required?</w:t>
            </w:r>
          </w:p>
          <w:p w14:paraId="3FD902A7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(Y/N) /</w:t>
            </w:r>
          </w:p>
          <w:p w14:paraId="0347939E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 xml:space="preserve"> Je li jezik kao što je i zahtjevan?</w:t>
            </w:r>
          </w:p>
          <w:p w14:paraId="6BF6CACB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>(Da/Ne</w:t>
            </w: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vAlign w:val="center"/>
          </w:tcPr>
          <w:p w14:paraId="75CEC901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Is tender submission form complete?</w:t>
            </w:r>
          </w:p>
          <w:p w14:paraId="1902147E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 xml:space="preserve">(Y/N) / </w:t>
            </w:r>
          </w:p>
          <w:p w14:paraId="7FD8D340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>Je li obrazac za tender ispunjen?</w:t>
            </w:r>
          </w:p>
          <w:p w14:paraId="3C2D4845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>(Da/Ne)</w:t>
            </w:r>
          </w:p>
          <w:p w14:paraId="303A4906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vAlign w:val="center"/>
          </w:tcPr>
          <w:p w14:paraId="4710295F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Other administrative requirements of the tender dossier?</w:t>
            </w:r>
          </w:p>
          <w:p w14:paraId="520FF235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(Yes/No/Not applicable)</w:t>
            </w:r>
          </w:p>
          <w:p w14:paraId="48CBCD25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 xml:space="preserve">/ </w:t>
            </w: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>Ostali administrativni zahtjevi natječajne dokumentacije?</w:t>
            </w:r>
          </w:p>
          <w:p w14:paraId="4D89E1E0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>(Da/Ne/Nije primjenjivo)</w:t>
            </w:r>
          </w:p>
          <w:p w14:paraId="3DAB3B9F" w14:textId="77777777" w:rsidR="0025269A" w:rsidRPr="0025269A" w:rsidRDefault="0025269A" w:rsidP="0025269A">
            <w:pPr>
              <w:framePr w:hSpace="181" w:wrap="auto" w:hAnchor="page" w:xAlign="center" w:yAlign="center"/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vAlign w:val="center"/>
          </w:tcPr>
          <w:p w14:paraId="6D1B1628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Overall decision?</w:t>
            </w:r>
          </w:p>
          <w:p w14:paraId="432DDCBD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sv-SE"/>
                <w14:ligatures w14:val="none"/>
              </w:rPr>
              <w:t>(Accept / Reject)</w:t>
            </w:r>
          </w:p>
          <w:p w14:paraId="517A2131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>/ Opća odluka?</w:t>
            </w:r>
          </w:p>
          <w:p w14:paraId="5558292B" w14:textId="77777777" w:rsidR="0025269A" w:rsidRPr="0025269A" w:rsidRDefault="0025269A" w:rsidP="0025269A">
            <w:pPr>
              <w:snapToGrid w:val="0"/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v-SE"/>
                <w14:ligatures w14:val="none"/>
              </w:rPr>
              <w:t>(Prihvati / Odbij)</w:t>
            </w:r>
          </w:p>
          <w:p w14:paraId="323044B1" w14:textId="77777777" w:rsidR="0025269A" w:rsidRPr="0025269A" w:rsidRDefault="0025269A" w:rsidP="0025269A">
            <w:pPr>
              <w:framePr w:hSpace="181" w:wrap="auto" w:hAnchor="page" w:xAlign="center" w:yAlign="center"/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</w:tr>
      <w:tr w:rsidR="0025269A" w:rsidRPr="0025269A" w14:paraId="1D0FB643" w14:textId="77777777" w:rsidTr="00DB6E4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6601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F4A7" w14:textId="77777777" w:rsidR="0025269A" w:rsidRPr="0025269A" w:rsidRDefault="0025269A" w:rsidP="0025269A">
            <w:pPr>
              <w:snapToGri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8A2A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472B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3B9F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3E79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572A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AA5E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</w:tr>
      <w:tr w:rsidR="0025269A" w:rsidRPr="0025269A" w14:paraId="04FDFF24" w14:textId="77777777" w:rsidTr="00DB6E4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FE135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A94A" w14:textId="77777777" w:rsidR="0025269A" w:rsidRPr="0025269A" w:rsidRDefault="0025269A" w:rsidP="0025269A">
            <w:pPr>
              <w:snapToGri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393F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1D06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41D2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22E7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DD72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3CF8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</w:tr>
      <w:tr w:rsidR="0025269A" w:rsidRPr="0025269A" w14:paraId="00BEDA1F" w14:textId="77777777" w:rsidTr="00DB6E4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C419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B984" w14:textId="77777777" w:rsidR="0025269A" w:rsidRPr="0025269A" w:rsidRDefault="0025269A" w:rsidP="0025269A">
            <w:pPr>
              <w:snapToGri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CCE6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8C7E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77B2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AACE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61BA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DB96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</w:tr>
      <w:tr w:rsidR="0025269A" w:rsidRPr="0025269A" w14:paraId="22BA5ABB" w14:textId="77777777" w:rsidTr="00DB6E4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27575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  <w:lastRenderedPageBreak/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EB10" w14:textId="77777777" w:rsidR="0025269A" w:rsidRPr="0025269A" w:rsidRDefault="0025269A" w:rsidP="0025269A">
            <w:pPr>
              <w:snapToGri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96D2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DBDA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2F62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9FBD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E708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01C9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</w:tr>
      <w:tr w:rsidR="0025269A" w:rsidRPr="0025269A" w14:paraId="5FD2C551" w14:textId="77777777" w:rsidTr="00DB6E4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8230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4581" w14:textId="77777777" w:rsidR="0025269A" w:rsidRPr="0025269A" w:rsidRDefault="0025269A" w:rsidP="0025269A">
            <w:pPr>
              <w:snapToGri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2615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9A4A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FE98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0063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907B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B990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</w:tr>
      <w:tr w:rsidR="0025269A" w:rsidRPr="0025269A" w14:paraId="581147F3" w14:textId="77777777" w:rsidTr="00DB6E4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8A5F1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EF81" w14:textId="77777777" w:rsidR="0025269A" w:rsidRPr="0025269A" w:rsidRDefault="0025269A" w:rsidP="0025269A">
            <w:pPr>
              <w:snapToGri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29B6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2315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88B1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9A48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DE6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2035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</w:tr>
      <w:tr w:rsidR="0025269A" w:rsidRPr="0025269A" w14:paraId="1890446E" w14:textId="77777777" w:rsidTr="00DB6E4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260C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5BFF" w14:textId="77777777" w:rsidR="0025269A" w:rsidRPr="0025269A" w:rsidRDefault="0025269A" w:rsidP="0025269A">
            <w:pPr>
              <w:snapToGri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23FA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D53C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271A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F526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9170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5F57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</w:tr>
      <w:tr w:rsidR="0025269A" w:rsidRPr="0025269A" w14:paraId="6B222AA8" w14:textId="77777777" w:rsidTr="00DB6E42">
        <w:trPr>
          <w:cantSplit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EFCC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5C05" w14:textId="77777777" w:rsidR="0025269A" w:rsidRPr="0025269A" w:rsidRDefault="0025269A" w:rsidP="0025269A">
            <w:pPr>
              <w:snapToGri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0FD9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BE1E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46E9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3375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EF09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1CD0" w14:textId="77777777" w:rsidR="0025269A" w:rsidRPr="0025269A" w:rsidRDefault="0025269A" w:rsidP="0025269A">
            <w:pPr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  <w14:ligatures w14:val="none"/>
              </w:rPr>
            </w:pPr>
          </w:p>
        </w:tc>
      </w:tr>
    </w:tbl>
    <w:p w14:paraId="18CB59BB" w14:textId="77777777" w:rsidR="0025269A" w:rsidRPr="0025269A" w:rsidRDefault="0025269A" w:rsidP="0025269A">
      <w:pPr>
        <w:snapToGrid w:val="0"/>
        <w:spacing w:after="0"/>
        <w:rPr>
          <w:rFonts w:ascii="Times New Roman" w:eastAsia="Times New Roman" w:hAnsi="Times New Roman" w:cs="Times New Roman"/>
          <w:sz w:val="10"/>
          <w:szCs w:val="20"/>
          <w:lang w:val="en-GB"/>
          <w14:ligatures w14:val="non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5103"/>
      </w:tblGrid>
      <w:tr w:rsidR="0025269A" w:rsidRPr="0025269A" w14:paraId="0CF35D95" w14:textId="77777777" w:rsidTr="00DB6E42">
        <w:trPr>
          <w:trHeight w:val="31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4C3E2796" w14:textId="77777777" w:rsidR="0025269A" w:rsidRPr="0025269A" w:rsidRDefault="0025269A" w:rsidP="0025269A">
            <w:pPr>
              <w:tabs>
                <w:tab w:val="left" w:pos="1701"/>
              </w:tabs>
              <w:snapToGrid w:val="0"/>
              <w:spacing w:before="12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  <w14:ligatures w14:val="none"/>
              </w:rPr>
              <w:t xml:space="preserve">Chairperson's name / Ime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  <w14:ligatures w14:val="none"/>
              </w:rPr>
              <w:t>predsjednika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785E" w14:textId="77777777" w:rsidR="0025269A" w:rsidRPr="0025269A" w:rsidRDefault="0025269A" w:rsidP="0025269A">
            <w:pPr>
              <w:tabs>
                <w:tab w:val="left" w:pos="1701"/>
              </w:tabs>
              <w:snapToGrid w:val="0"/>
              <w:spacing w:before="120"/>
              <w:rPr>
                <w:rFonts w:ascii="Times New Roman" w:eastAsia="Times New Roman" w:hAnsi="Times New Roman" w:cs="Times New Roman"/>
                <w:sz w:val="18"/>
                <w:szCs w:val="20"/>
                <w:lang w:val="en-GB"/>
                <w14:ligatures w14:val="none"/>
              </w:rPr>
            </w:pPr>
          </w:p>
        </w:tc>
      </w:tr>
      <w:tr w:rsidR="0025269A" w:rsidRPr="0025269A" w14:paraId="7FFA38D9" w14:textId="77777777" w:rsidTr="00DB6E4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6F59CFC7" w14:textId="77777777" w:rsidR="0025269A" w:rsidRPr="0025269A" w:rsidRDefault="0025269A" w:rsidP="0025269A">
            <w:pPr>
              <w:tabs>
                <w:tab w:val="left" w:pos="1701"/>
              </w:tabs>
              <w:snapToGrid w:val="0"/>
              <w:spacing w:before="12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  <w14:ligatures w14:val="none"/>
              </w:rPr>
              <w:t xml:space="preserve">Chairperson's signature /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  <w14:ligatures w14:val="none"/>
              </w:rPr>
              <w:t>Potpis</w:t>
            </w:r>
            <w:proofErr w:type="spellEnd"/>
            <w:r w:rsidRPr="0025269A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  <w14:ligatures w14:val="none"/>
              </w:rPr>
              <w:t xml:space="preserve"> </w:t>
            </w:r>
            <w:proofErr w:type="spellStart"/>
            <w:r w:rsidRPr="0025269A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  <w14:ligatures w14:val="none"/>
              </w:rPr>
              <w:t>predsjednika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FD67" w14:textId="77777777" w:rsidR="0025269A" w:rsidRPr="0025269A" w:rsidRDefault="0025269A" w:rsidP="0025269A">
            <w:pPr>
              <w:tabs>
                <w:tab w:val="left" w:pos="1701"/>
              </w:tabs>
              <w:snapToGrid w:val="0"/>
              <w:spacing w:before="120"/>
              <w:rPr>
                <w:rFonts w:ascii="Times New Roman" w:eastAsia="Times New Roman" w:hAnsi="Times New Roman" w:cs="Times New Roman"/>
                <w:sz w:val="18"/>
                <w:szCs w:val="20"/>
                <w:lang w:val="en-GB"/>
                <w14:ligatures w14:val="none"/>
              </w:rPr>
            </w:pPr>
          </w:p>
        </w:tc>
      </w:tr>
      <w:tr w:rsidR="0025269A" w:rsidRPr="0025269A" w14:paraId="73FB1879" w14:textId="77777777" w:rsidTr="00DB6E42">
        <w:trPr>
          <w:trHeight w:val="27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3D63D445" w14:textId="77777777" w:rsidR="0025269A" w:rsidRPr="0025269A" w:rsidRDefault="0025269A" w:rsidP="0025269A">
            <w:pPr>
              <w:tabs>
                <w:tab w:val="left" w:pos="1701"/>
              </w:tabs>
              <w:snapToGrid w:val="0"/>
              <w:spacing w:before="12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  <w14:ligatures w14:val="none"/>
              </w:rPr>
            </w:pPr>
            <w:r w:rsidRPr="0025269A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GB"/>
                <w14:ligatures w14:val="none"/>
              </w:rPr>
              <w:t>Date / Datum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2339" w14:textId="77777777" w:rsidR="0025269A" w:rsidRPr="0025269A" w:rsidRDefault="0025269A" w:rsidP="0025269A">
            <w:pPr>
              <w:tabs>
                <w:tab w:val="left" w:pos="1701"/>
              </w:tabs>
              <w:snapToGrid w:val="0"/>
              <w:spacing w:before="120"/>
              <w:rPr>
                <w:rFonts w:ascii="Times New Roman" w:eastAsia="Times New Roman" w:hAnsi="Times New Roman" w:cs="Times New Roman"/>
                <w:sz w:val="18"/>
                <w:szCs w:val="20"/>
                <w:lang w:val="en-GB"/>
                <w14:ligatures w14:val="none"/>
              </w:rPr>
            </w:pPr>
          </w:p>
        </w:tc>
      </w:tr>
    </w:tbl>
    <w:p w14:paraId="02E6C0D6" w14:textId="77777777" w:rsidR="0025269A" w:rsidRPr="0025269A" w:rsidRDefault="0025269A" w:rsidP="0025269A">
      <w:pPr>
        <w:tabs>
          <w:tab w:val="left" w:pos="708"/>
        </w:tabs>
        <w:snapToGrid w:val="0"/>
        <w:spacing w:after="0"/>
        <w:jc w:val="both"/>
        <w:outlineLvl w:val="0"/>
        <w:rPr>
          <w:rFonts w:ascii="Arial" w:eastAsia="Times New Roman" w:hAnsi="Arial" w:cs="Times New Roman"/>
          <w:b/>
          <w:sz w:val="20"/>
          <w:szCs w:val="20"/>
          <w:lang w:val="fr-BE"/>
          <w14:ligatures w14:val="none"/>
        </w:rPr>
      </w:pPr>
    </w:p>
    <w:p w14:paraId="6980945A" w14:textId="77777777" w:rsidR="0025269A" w:rsidRPr="0025269A" w:rsidRDefault="0025269A" w:rsidP="0025269A">
      <w:pPr>
        <w:widowControl w:val="0"/>
        <w:spacing w:after="0"/>
        <w:ind w:left="1701"/>
        <w:jc w:val="both"/>
        <w:rPr>
          <w:rFonts w:ascii="Times New Roman" w:eastAsia="Times New Roman" w:hAnsi="Times New Roman" w:cs="Times New Roman"/>
          <w:sz w:val="22"/>
          <w:szCs w:val="22"/>
          <w:lang w:val="en-GB" w:eastAsia="en-GB"/>
          <w14:ligatures w14:val="none"/>
        </w:rPr>
      </w:pPr>
    </w:p>
    <w:p w14:paraId="074D6C55" w14:textId="62A02D76" w:rsidR="00A87600" w:rsidRPr="00BA5DF5" w:rsidRDefault="00A87600" w:rsidP="004A7F62">
      <w:pPr>
        <w:jc w:val="right"/>
        <w:rPr>
          <w:rFonts w:ascii="Open Sans" w:hAnsi="Open Sans" w:cs="Open Sans"/>
          <w:sz w:val="22"/>
          <w:szCs w:val="22"/>
          <w:lang w:val="en-US"/>
        </w:rPr>
      </w:pPr>
    </w:p>
    <w:sectPr w:rsidR="00A87600" w:rsidRPr="00BA5DF5" w:rsidSect="004A7F62">
      <w:head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9D9FB" w14:textId="77777777" w:rsidR="00E66C6F" w:rsidRDefault="00E66C6F" w:rsidP="001255BD">
      <w:pPr>
        <w:spacing w:after="0"/>
      </w:pPr>
      <w:r>
        <w:separator/>
      </w:r>
    </w:p>
  </w:endnote>
  <w:endnote w:type="continuationSeparator" w:id="0">
    <w:p w14:paraId="1207137C" w14:textId="77777777" w:rsidR="00E66C6F" w:rsidRDefault="00E66C6F" w:rsidP="001255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DF399" w14:textId="77777777" w:rsidR="00E66C6F" w:rsidRDefault="00E66C6F" w:rsidP="001255BD">
      <w:pPr>
        <w:spacing w:after="0"/>
      </w:pPr>
      <w:r>
        <w:separator/>
      </w:r>
    </w:p>
  </w:footnote>
  <w:footnote w:type="continuationSeparator" w:id="0">
    <w:p w14:paraId="11871D1E" w14:textId="77777777" w:rsidR="00E66C6F" w:rsidRDefault="00E66C6F" w:rsidP="001255BD">
      <w:pPr>
        <w:spacing w:after="0"/>
      </w:pPr>
      <w:r>
        <w:continuationSeparator/>
      </w:r>
    </w:p>
  </w:footnote>
  <w:footnote w:id="1">
    <w:p w14:paraId="04C82CE6" w14:textId="77777777" w:rsidR="0025269A" w:rsidRPr="001C6156" w:rsidRDefault="0025269A" w:rsidP="0025269A">
      <w:pPr>
        <w:spacing w:after="0"/>
        <w:rPr>
          <w:rFonts w:ascii="Times New Roman" w:hAnsi="Times New Roman"/>
          <w:b/>
          <w:bCs/>
          <w:color w:val="000000"/>
          <w:lang w:val="en-US"/>
        </w:rPr>
      </w:pPr>
      <w:r>
        <w:rPr>
          <w:vertAlign w:val="superscript"/>
        </w:rPr>
        <w:footnoteRef/>
      </w:r>
      <w:r w:rsidRPr="001C6156">
        <w:rPr>
          <w:rFonts w:ascii="Times New Roman" w:hAnsi="Times New Roman"/>
          <w:color w:val="000000"/>
          <w:lang w:val="en-US"/>
        </w:rPr>
        <w:t xml:space="preserve"> If the tender has been submitted by a consortium, the nationalities of </w:t>
      </w:r>
      <w:r w:rsidRPr="001C6156">
        <w:rPr>
          <w:rFonts w:ascii="Times New Roman" w:hAnsi="Times New Roman"/>
          <w:b/>
          <w:color w:val="000000"/>
          <w:lang w:val="en-US"/>
        </w:rPr>
        <w:t>all</w:t>
      </w:r>
      <w:r w:rsidRPr="001C6156">
        <w:rPr>
          <w:rFonts w:ascii="Times New Roman" w:hAnsi="Times New Roman"/>
          <w:color w:val="000000"/>
          <w:lang w:val="en-US"/>
        </w:rPr>
        <w:t xml:space="preserve"> the consortium members must be eligible / </w:t>
      </w:r>
      <w:r w:rsidRPr="001C6156">
        <w:rPr>
          <w:rFonts w:ascii="Times New Roman" w:hAnsi="Times New Roman"/>
          <w:b/>
          <w:bCs/>
          <w:color w:val="000000"/>
          <w:lang w:val="en-US"/>
        </w:rPr>
        <w:t xml:space="preserve">Ako je </w:t>
      </w:r>
      <w:proofErr w:type="spellStart"/>
      <w:r w:rsidRPr="001C6156">
        <w:rPr>
          <w:rFonts w:ascii="Times New Roman" w:hAnsi="Times New Roman"/>
          <w:b/>
          <w:bCs/>
          <w:color w:val="000000"/>
          <w:lang w:val="en-US"/>
        </w:rPr>
        <w:t>ponudu</w:t>
      </w:r>
      <w:proofErr w:type="spellEnd"/>
      <w:r w:rsidRPr="001C6156">
        <w:rPr>
          <w:rFonts w:ascii="Times New Roman" w:hAnsi="Times New Roman"/>
          <w:b/>
          <w:bCs/>
          <w:color w:val="000000"/>
          <w:lang w:val="en-US"/>
        </w:rPr>
        <w:t xml:space="preserve"> </w:t>
      </w:r>
      <w:proofErr w:type="spellStart"/>
      <w:r w:rsidRPr="001C6156">
        <w:rPr>
          <w:rFonts w:ascii="Times New Roman" w:hAnsi="Times New Roman"/>
          <w:b/>
          <w:bCs/>
          <w:color w:val="000000"/>
          <w:lang w:val="en-US"/>
        </w:rPr>
        <w:t>podnio</w:t>
      </w:r>
      <w:proofErr w:type="spellEnd"/>
      <w:r w:rsidRPr="001C6156">
        <w:rPr>
          <w:rFonts w:ascii="Times New Roman" w:hAnsi="Times New Roman"/>
          <w:b/>
          <w:bCs/>
          <w:color w:val="000000"/>
          <w:lang w:val="en-US"/>
        </w:rPr>
        <w:t xml:space="preserve"> </w:t>
      </w:r>
      <w:proofErr w:type="spellStart"/>
      <w:r w:rsidRPr="001C6156">
        <w:rPr>
          <w:rFonts w:ascii="Times New Roman" w:hAnsi="Times New Roman"/>
          <w:b/>
          <w:bCs/>
          <w:color w:val="000000"/>
          <w:lang w:val="en-US"/>
        </w:rPr>
        <w:t>konzorcij</w:t>
      </w:r>
      <w:proofErr w:type="spellEnd"/>
      <w:r w:rsidRPr="001C6156">
        <w:rPr>
          <w:rFonts w:ascii="Times New Roman" w:hAnsi="Times New Roman"/>
          <w:b/>
          <w:bCs/>
          <w:color w:val="000000"/>
          <w:lang w:val="en-US"/>
        </w:rPr>
        <w:t xml:space="preserve">, </w:t>
      </w:r>
      <w:proofErr w:type="spellStart"/>
      <w:r w:rsidRPr="001C6156">
        <w:rPr>
          <w:rFonts w:ascii="Times New Roman" w:hAnsi="Times New Roman"/>
          <w:b/>
          <w:bCs/>
          <w:color w:val="000000"/>
          <w:lang w:val="en-US"/>
        </w:rPr>
        <w:t>nacionalnosti</w:t>
      </w:r>
      <w:proofErr w:type="spellEnd"/>
      <w:r w:rsidRPr="001C6156">
        <w:rPr>
          <w:rFonts w:ascii="Times New Roman" w:hAnsi="Times New Roman"/>
          <w:b/>
          <w:bCs/>
          <w:color w:val="000000"/>
          <w:lang w:val="en-US"/>
        </w:rPr>
        <w:t xml:space="preserve"> </w:t>
      </w:r>
      <w:proofErr w:type="spellStart"/>
      <w:r w:rsidRPr="001C6156">
        <w:rPr>
          <w:rFonts w:ascii="Times New Roman" w:hAnsi="Times New Roman"/>
          <w:b/>
          <w:bCs/>
          <w:color w:val="000000"/>
          <w:lang w:val="en-US"/>
        </w:rPr>
        <w:t>svih</w:t>
      </w:r>
      <w:proofErr w:type="spellEnd"/>
      <w:r w:rsidRPr="001C6156">
        <w:rPr>
          <w:rFonts w:ascii="Times New Roman" w:hAnsi="Times New Roman"/>
          <w:b/>
          <w:bCs/>
          <w:color w:val="000000"/>
          <w:lang w:val="en-US"/>
        </w:rPr>
        <w:t xml:space="preserve"> </w:t>
      </w:r>
      <w:proofErr w:type="spellStart"/>
      <w:r w:rsidRPr="001C6156">
        <w:rPr>
          <w:rFonts w:ascii="Times New Roman" w:hAnsi="Times New Roman"/>
          <w:b/>
          <w:bCs/>
          <w:color w:val="000000"/>
          <w:lang w:val="en-US"/>
        </w:rPr>
        <w:t>članova</w:t>
      </w:r>
      <w:proofErr w:type="spellEnd"/>
      <w:r w:rsidRPr="001C6156">
        <w:rPr>
          <w:rFonts w:ascii="Times New Roman" w:hAnsi="Times New Roman"/>
          <w:b/>
          <w:bCs/>
          <w:color w:val="000000"/>
          <w:lang w:val="en-US"/>
        </w:rPr>
        <w:t xml:space="preserve"> </w:t>
      </w:r>
      <w:proofErr w:type="spellStart"/>
      <w:r w:rsidRPr="001C6156">
        <w:rPr>
          <w:rFonts w:ascii="Times New Roman" w:hAnsi="Times New Roman"/>
          <w:b/>
          <w:bCs/>
          <w:color w:val="000000"/>
          <w:lang w:val="en-US"/>
        </w:rPr>
        <w:t>konzorcija</w:t>
      </w:r>
      <w:proofErr w:type="spellEnd"/>
      <w:r w:rsidRPr="001C6156">
        <w:rPr>
          <w:rFonts w:ascii="Times New Roman" w:hAnsi="Times New Roman"/>
          <w:b/>
          <w:bCs/>
          <w:color w:val="000000"/>
          <w:lang w:val="en-US"/>
        </w:rPr>
        <w:t xml:space="preserve"> </w:t>
      </w:r>
      <w:proofErr w:type="spellStart"/>
      <w:r w:rsidRPr="001C6156">
        <w:rPr>
          <w:rFonts w:ascii="Times New Roman" w:hAnsi="Times New Roman"/>
          <w:b/>
          <w:bCs/>
          <w:color w:val="000000"/>
          <w:lang w:val="en-US"/>
        </w:rPr>
        <w:t>moraju</w:t>
      </w:r>
      <w:proofErr w:type="spellEnd"/>
      <w:r w:rsidRPr="001C6156">
        <w:rPr>
          <w:rFonts w:ascii="Times New Roman" w:hAnsi="Times New Roman"/>
          <w:b/>
          <w:bCs/>
          <w:color w:val="000000"/>
          <w:lang w:val="en-US"/>
        </w:rPr>
        <w:t xml:space="preserve"> </w:t>
      </w:r>
      <w:proofErr w:type="spellStart"/>
      <w:r w:rsidRPr="001C6156">
        <w:rPr>
          <w:rFonts w:ascii="Times New Roman" w:hAnsi="Times New Roman"/>
          <w:b/>
          <w:bCs/>
          <w:color w:val="000000"/>
          <w:lang w:val="en-US"/>
        </w:rPr>
        <w:t>biti</w:t>
      </w:r>
      <w:proofErr w:type="spellEnd"/>
      <w:r w:rsidRPr="001C6156">
        <w:rPr>
          <w:rFonts w:ascii="Times New Roman" w:hAnsi="Times New Roman"/>
          <w:b/>
          <w:bCs/>
          <w:color w:val="000000"/>
          <w:lang w:val="en-US"/>
        </w:rPr>
        <w:t xml:space="preserve"> </w:t>
      </w:r>
      <w:proofErr w:type="spellStart"/>
      <w:r w:rsidRPr="001C6156">
        <w:rPr>
          <w:rFonts w:ascii="Times New Roman" w:hAnsi="Times New Roman"/>
          <w:b/>
          <w:bCs/>
          <w:color w:val="000000"/>
          <w:lang w:val="en-US"/>
        </w:rPr>
        <w:t>prihvatljive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979ED" w14:textId="2B2D5E4F" w:rsidR="00790434" w:rsidRDefault="00F460DE" w:rsidP="008A04A1">
    <w:pPr>
      <w:pStyle w:val="Header"/>
      <w:tabs>
        <w:tab w:val="left" w:pos="284"/>
      </w:tabs>
      <w:ind w:left="-28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77032D2" wp14:editId="15621C6F">
          <wp:simplePos x="0" y="0"/>
          <wp:positionH relativeFrom="page">
            <wp:posOffset>365167</wp:posOffset>
          </wp:positionH>
          <wp:positionV relativeFrom="page">
            <wp:posOffset>342900</wp:posOffset>
          </wp:positionV>
          <wp:extent cx="3557565" cy="1625327"/>
          <wp:effectExtent l="0" t="0" r="0" b="0"/>
          <wp:wrapNone/>
          <wp:docPr id="1729870988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870988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57565" cy="1625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0434">
      <w:ptab w:relativeTo="margin" w:alignment="left" w:leader="none"/>
    </w:r>
  </w:p>
  <w:p w14:paraId="23CEE56C" w14:textId="710ACADF" w:rsidR="00060B2A" w:rsidRDefault="00060B2A">
    <w:pPr>
      <w:pStyle w:val="Header"/>
    </w:pPr>
  </w:p>
  <w:p w14:paraId="7821E2DA" w14:textId="12BE4886" w:rsidR="00060B2A" w:rsidRDefault="00060B2A" w:rsidP="00E01BA7">
    <w:pPr>
      <w:pStyle w:val="Header"/>
    </w:pPr>
  </w:p>
  <w:p w14:paraId="354D7A07" w14:textId="7BB693E7" w:rsidR="00060B2A" w:rsidRDefault="00060B2A">
    <w:pPr>
      <w:pStyle w:val="Header"/>
    </w:pPr>
  </w:p>
  <w:p w14:paraId="121EBA2F" w14:textId="2F39FD8F" w:rsidR="00060B2A" w:rsidRDefault="00060B2A">
    <w:pPr>
      <w:pStyle w:val="Header"/>
    </w:pPr>
  </w:p>
  <w:p w14:paraId="0D7893F8" w14:textId="2F0E9871" w:rsidR="00060B2A" w:rsidRDefault="00060B2A">
    <w:pPr>
      <w:pStyle w:val="Header"/>
    </w:pPr>
  </w:p>
  <w:p w14:paraId="1802159A" w14:textId="11AA6839" w:rsidR="00D93D07" w:rsidRDefault="00D93D07">
    <w:pPr>
      <w:pStyle w:val="Header"/>
    </w:pPr>
  </w:p>
  <w:p w14:paraId="5FC4E402" w14:textId="39454C8A" w:rsidR="00874469" w:rsidRDefault="008744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472438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BFE"/>
    <w:rsid w:val="00060B2A"/>
    <w:rsid w:val="000F09F9"/>
    <w:rsid w:val="000F33D1"/>
    <w:rsid w:val="001102A3"/>
    <w:rsid w:val="001255BD"/>
    <w:rsid w:val="00131A41"/>
    <w:rsid w:val="00137EB5"/>
    <w:rsid w:val="00150BA2"/>
    <w:rsid w:val="001A2F30"/>
    <w:rsid w:val="001C500B"/>
    <w:rsid w:val="001D2FB2"/>
    <w:rsid w:val="001E4183"/>
    <w:rsid w:val="0025269A"/>
    <w:rsid w:val="002B7413"/>
    <w:rsid w:val="002C7539"/>
    <w:rsid w:val="002E5C8B"/>
    <w:rsid w:val="00344117"/>
    <w:rsid w:val="00366AE5"/>
    <w:rsid w:val="0039642D"/>
    <w:rsid w:val="003A1FF5"/>
    <w:rsid w:val="003B71B2"/>
    <w:rsid w:val="003F29EA"/>
    <w:rsid w:val="0040114E"/>
    <w:rsid w:val="0040375C"/>
    <w:rsid w:val="00412051"/>
    <w:rsid w:val="00441872"/>
    <w:rsid w:val="004461C0"/>
    <w:rsid w:val="004A131F"/>
    <w:rsid w:val="004A7F62"/>
    <w:rsid w:val="004B5A61"/>
    <w:rsid w:val="0051342A"/>
    <w:rsid w:val="00533C1B"/>
    <w:rsid w:val="00560D91"/>
    <w:rsid w:val="005767DA"/>
    <w:rsid w:val="005A57CD"/>
    <w:rsid w:val="005F69B9"/>
    <w:rsid w:val="00603FCE"/>
    <w:rsid w:val="006729A7"/>
    <w:rsid w:val="006774A7"/>
    <w:rsid w:val="00790434"/>
    <w:rsid w:val="007A6C8A"/>
    <w:rsid w:val="00801A66"/>
    <w:rsid w:val="00874469"/>
    <w:rsid w:val="008A04A1"/>
    <w:rsid w:val="008A7C08"/>
    <w:rsid w:val="008B3940"/>
    <w:rsid w:val="00911E56"/>
    <w:rsid w:val="00912CA2"/>
    <w:rsid w:val="00927952"/>
    <w:rsid w:val="0094581D"/>
    <w:rsid w:val="00962C65"/>
    <w:rsid w:val="009764D2"/>
    <w:rsid w:val="009E08D1"/>
    <w:rsid w:val="00A5275F"/>
    <w:rsid w:val="00A80C45"/>
    <w:rsid w:val="00A87600"/>
    <w:rsid w:val="00AA1742"/>
    <w:rsid w:val="00AC5F7D"/>
    <w:rsid w:val="00AE3405"/>
    <w:rsid w:val="00AF36EB"/>
    <w:rsid w:val="00B02648"/>
    <w:rsid w:val="00B34FBF"/>
    <w:rsid w:val="00B84C7B"/>
    <w:rsid w:val="00BA5DF5"/>
    <w:rsid w:val="00BA690A"/>
    <w:rsid w:val="00C20502"/>
    <w:rsid w:val="00C25890"/>
    <w:rsid w:val="00CA2CB2"/>
    <w:rsid w:val="00CE76A3"/>
    <w:rsid w:val="00D03DD3"/>
    <w:rsid w:val="00D1304A"/>
    <w:rsid w:val="00D51492"/>
    <w:rsid w:val="00D64055"/>
    <w:rsid w:val="00D64BFE"/>
    <w:rsid w:val="00D93D07"/>
    <w:rsid w:val="00E01BA7"/>
    <w:rsid w:val="00E37111"/>
    <w:rsid w:val="00E56A47"/>
    <w:rsid w:val="00E66C6F"/>
    <w:rsid w:val="00EB313B"/>
    <w:rsid w:val="00EC2181"/>
    <w:rsid w:val="00F23B12"/>
    <w:rsid w:val="00F460DE"/>
    <w:rsid w:val="00F60B8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35740"/>
  <w15:chartTrackingRefBased/>
  <w15:docId w15:val="{4C027B44-5D23-4880-89B6-66FBF761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HAnsi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1C0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1E4183"/>
    <w:pPr>
      <w:keepNext/>
      <w:numPr>
        <w:numId w:val="1"/>
      </w:numPr>
      <w:tabs>
        <w:tab w:val="right" w:pos="567"/>
      </w:tabs>
      <w:snapToGrid w:val="0"/>
      <w:spacing w:before="240" w:after="240"/>
      <w:jc w:val="both"/>
      <w:outlineLvl w:val="0"/>
    </w:pPr>
    <w:rPr>
      <w:rFonts w:ascii="Arial" w:eastAsia="Times New Roman" w:hAnsi="Arial" w:cs="Times New Roman"/>
      <w:b/>
      <w:sz w:val="20"/>
      <w:szCs w:val="20"/>
      <w:lang w:val="fr-BE"/>
      <w14:ligatures w14:val="non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1E4183"/>
    <w:pPr>
      <w:keepNext/>
      <w:numPr>
        <w:ilvl w:val="3"/>
        <w:numId w:val="1"/>
      </w:numPr>
      <w:snapToGrid w:val="0"/>
      <w:spacing w:before="240" w:after="60"/>
      <w:outlineLvl w:val="3"/>
    </w:pPr>
    <w:rPr>
      <w:rFonts w:ascii="Arial" w:eastAsia="Times New Roman" w:hAnsi="Arial" w:cs="Times New Roman"/>
      <w:b/>
      <w:szCs w:val="20"/>
      <w:lang w:val="sv-SE"/>
      <w14:ligatures w14:val="non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1E4183"/>
    <w:pPr>
      <w:numPr>
        <w:ilvl w:val="4"/>
        <w:numId w:val="1"/>
      </w:numPr>
      <w:snapToGrid w:val="0"/>
      <w:spacing w:before="240" w:after="60"/>
      <w:outlineLvl w:val="4"/>
    </w:pPr>
    <w:rPr>
      <w:rFonts w:ascii="Arial" w:eastAsia="Times New Roman" w:hAnsi="Arial" w:cs="Times New Roman"/>
      <w:sz w:val="22"/>
      <w:szCs w:val="20"/>
      <w:lang w:val="sv-SE"/>
      <w14:ligatures w14:val="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E4183"/>
    <w:pPr>
      <w:numPr>
        <w:ilvl w:val="5"/>
        <w:numId w:val="1"/>
      </w:numPr>
      <w:tabs>
        <w:tab w:val="clear" w:pos="360"/>
        <w:tab w:val="num" w:pos="1152"/>
      </w:tabs>
      <w:snapToGrid w:val="0"/>
      <w:spacing w:before="240" w:after="60"/>
      <w:ind w:left="1152" w:hanging="1152"/>
      <w:outlineLvl w:val="5"/>
    </w:pPr>
    <w:rPr>
      <w:rFonts w:ascii="Arial" w:eastAsia="Times New Roman" w:hAnsi="Arial" w:cs="Times New Roman"/>
      <w:i/>
      <w:sz w:val="22"/>
      <w:szCs w:val="20"/>
      <w:lang w:val="sv-SE"/>
      <w14:ligatures w14:val="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E4183"/>
    <w:pPr>
      <w:numPr>
        <w:ilvl w:val="6"/>
        <w:numId w:val="1"/>
      </w:numPr>
      <w:snapToGrid w:val="0"/>
      <w:spacing w:before="240" w:after="60"/>
      <w:outlineLvl w:val="6"/>
    </w:pPr>
    <w:rPr>
      <w:rFonts w:ascii="Arial" w:eastAsia="Times New Roman" w:hAnsi="Arial" w:cs="Times New Roman"/>
      <w:sz w:val="20"/>
      <w:szCs w:val="20"/>
      <w:lang w:val="sv-SE"/>
      <w14:ligatures w14:val="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E4183"/>
    <w:pPr>
      <w:numPr>
        <w:ilvl w:val="7"/>
        <w:numId w:val="1"/>
      </w:numPr>
      <w:snapToGrid w:val="0"/>
      <w:spacing w:before="240" w:after="60"/>
      <w:outlineLvl w:val="7"/>
    </w:pPr>
    <w:rPr>
      <w:rFonts w:ascii="Arial" w:eastAsia="Times New Roman" w:hAnsi="Arial" w:cs="Times New Roman"/>
      <w:i/>
      <w:sz w:val="20"/>
      <w:szCs w:val="20"/>
      <w:lang w:val="sv-SE"/>
      <w14:ligatures w14:val="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E4183"/>
    <w:pPr>
      <w:numPr>
        <w:ilvl w:val="8"/>
        <w:numId w:val="1"/>
      </w:numPr>
      <w:snapToGrid w:val="0"/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  <w:lang w:val="sv-S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12C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hr-HR"/>
      <w14:ligatures w14:val="none"/>
    </w:rPr>
  </w:style>
  <w:style w:type="character" w:customStyle="1" w:styleId="normaltextrun">
    <w:name w:val="normaltextrun"/>
    <w:basedOn w:val="DefaultParagraphFont"/>
    <w:rsid w:val="00912CA2"/>
  </w:style>
  <w:style w:type="character" w:customStyle="1" w:styleId="eop">
    <w:name w:val="eop"/>
    <w:basedOn w:val="DefaultParagraphFont"/>
    <w:rsid w:val="00912CA2"/>
  </w:style>
  <w:style w:type="paragraph" w:styleId="Header">
    <w:name w:val="header"/>
    <w:basedOn w:val="Normal"/>
    <w:link w:val="HeaderChar"/>
    <w:uiPriority w:val="99"/>
    <w:unhideWhenUsed/>
    <w:rsid w:val="001255BD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255BD"/>
  </w:style>
  <w:style w:type="paragraph" w:styleId="Footer">
    <w:name w:val="footer"/>
    <w:basedOn w:val="Normal"/>
    <w:link w:val="FooterChar"/>
    <w:uiPriority w:val="99"/>
    <w:unhideWhenUsed/>
    <w:rsid w:val="001255B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255BD"/>
  </w:style>
  <w:style w:type="character" w:styleId="FootnoteReference">
    <w:name w:val="footnote reference"/>
    <w:semiHidden/>
    <w:unhideWhenUsed/>
    <w:rsid w:val="00BA5DF5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BA5DF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1E4183"/>
    <w:rPr>
      <w:rFonts w:ascii="Arial" w:eastAsia="Times New Roman" w:hAnsi="Arial" w:cs="Times New Roman"/>
      <w:b/>
      <w:sz w:val="20"/>
      <w:szCs w:val="20"/>
      <w:lang w:val="fr-BE"/>
      <w14:ligatures w14:val="none"/>
    </w:rPr>
  </w:style>
  <w:style w:type="character" w:customStyle="1" w:styleId="Heading4Char">
    <w:name w:val="Heading 4 Char"/>
    <w:basedOn w:val="DefaultParagraphFont"/>
    <w:link w:val="Heading4"/>
    <w:semiHidden/>
    <w:rsid w:val="001E4183"/>
    <w:rPr>
      <w:rFonts w:ascii="Arial" w:eastAsia="Times New Roman" w:hAnsi="Arial" w:cs="Times New Roman"/>
      <w:b/>
      <w:szCs w:val="20"/>
      <w:lang w:val="sv-SE"/>
      <w14:ligatures w14:val="none"/>
    </w:rPr>
  </w:style>
  <w:style w:type="character" w:customStyle="1" w:styleId="Heading5Char">
    <w:name w:val="Heading 5 Char"/>
    <w:basedOn w:val="DefaultParagraphFont"/>
    <w:link w:val="Heading5"/>
    <w:semiHidden/>
    <w:rsid w:val="001E4183"/>
    <w:rPr>
      <w:rFonts w:ascii="Arial" w:eastAsia="Times New Roman" w:hAnsi="Arial" w:cs="Times New Roman"/>
      <w:sz w:val="22"/>
      <w:szCs w:val="20"/>
      <w:lang w:val="sv-SE"/>
      <w14:ligatures w14:val="none"/>
    </w:rPr>
  </w:style>
  <w:style w:type="character" w:customStyle="1" w:styleId="Heading6Char">
    <w:name w:val="Heading 6 Char"/>
    <w:basedOn w:val="DefaultParagraphFont"/>
    <w:link w:val="Heading6"/>
    <w:semiHidden/>
    <w:rsid w:val="001E4183"/>
    <w:rPr>
      <w:rFonts w:ascii="Arial" w:eastAsia="Times New Roman" w:hAnsi="Arial" w:cs="Times New Roman"/>
      <w:i/>
      <w:sz w:val="22"/>
      <w:szCs w:val="20"/>
      <w:lang w:val="sv-SE"/>
      <w14:ligatures w14:val="none"/>
    </w:rPr>
  </w:style>
  <w:style w:type="character" w:customStyle="1" w:styleId="Heading7Char">
    <w:name w:val="Heading 7 Char"/>
    <w:basedOn w:val="DefaultParagraphFont"/>
    <w:link w:val="Heading7"/>
    <w:semiHidden/>
    <w:rsid w:val="001E4183"/>
    <w:rPr>
      <w:rFonts w:ascii="Arial" w:eastAsia="Times New Roman" w:hAnsi="Arial" w:cs="Times New Roman"/>
      <w:sz w:val="20"/>
      <w:szCs w:val="20"/>
      <w:lang w:val="sv-SE"/>
      <w14:ligatures w14:val="none"/>
    </w:rPr>
  </w:style>
  <w:style w:type="character" w:customStyle="1" w:styleId="Heading8Char">
    <w:name w:val="Heading 8 Char"/>
    <w:basedOn w:val="DefaultParagraphFont"/>
    <w:link w:val="Heading8"/>
    <w:semiHidden/>
    <w:rsid w:val="001E4183"/>
    <w:rPr>
      <w:rFonts w:ascii="Arial" w:eastAsia="Times New Roman" w:hAnsi="Arial" w:cs="Times New Roman"/>
      <w:i/>
      <w:sz w:val="20"/>
      <w:szCs w:val="20"/>
      <w:lang w:val="sv-SE"/>
      <w14:ligatures w14:val="none"/>
    </w:rPr>
  </w:style>
  <w:style w:type="character" w:customStyle="1" w:styleId="Heading9Char">
    <w:name w:val="Heading 9 Char"/>
    <w:basedOn w:val="DefaultParagraphFont"/>
    <w:link w:val="Heading9"/>
    <w:semiHidden/>
    <w:rsid w:val="001E4183"/>
    <w:rPr>
      <w:rFonts w:ascii="Arial" w:eastAsia="Times New Roman" w:hAnsi="Arial" w:cs="Times New Roman"/>
      <w:b/>
      <w:i/>
      <w:sz w:val="18"/>
      <w:szCs w:val="20"/>
      <w:lang w:val="sv-S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551D-AC07-4F55-AEB5-845E864B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M. Korparić</dc:creator>
  <cp:keywords/>
  <dc:description/>
  <cp:lastModifiedBy>Muhamed Softić</cp:lastModifiedBy>
  <cp:revision>23</cp:revision>
  <cp:lastPrinted>2024-08-27T11:46:00Z</cp:lastPrinted>
  <dcterms:created xsi:type="dcterms:W3CDTF">2024-08-26T06:52:00Z</dcterms:created>
  <dcterms:modified xsi:type="dcterms:W3CDTF">2025-02-27T08:44:00Z</dcterms:modified>
</cp:coreProperties>
</file>