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80" w:rsidRDefault="004C6180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C6180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072F8F" w:rsidRDefault="00A35FE7">
            <w:pPr>
              <w:spacing w:after="0" w:line="252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72F8F">
              <w:rPr>
                <w:rFonts w:ascii="Arial" w:hAnsi="Arial" w:cs="Arial"/>
                <w:b/>
                <w:sz w:val="24"/>
              </w:rPr>
              <w:t>Nosilac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180" w:rsidRPr="00072F8F" w:rsidRDefault="004C6180">
            <w:pPr>
              <w:spacing w:after="0" w:line="252" w:lineRule="auto"/>
              <w:ind w:left="59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C6180" w:rsidRPr="00072F8F" w:rsidRDefault="00A35FE7">
            <w:pPr>
              <w:spacing w:after="0" w:line="252" w:lineRule="auto"/>
              <w:ind w:left="3"/>
              <w:jc w:val="center"/>
              <w:rPr>
                <w:rFonts w:ascii="Arial" w:hAnsi="Arial" w:cs="Arial"/>
                <w:b/>
                <w:sz w:val="24"/>
              </w:rPr>
            </w:pPr>
            <w:r w:rsidRPr="00072F8F"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4C6180" w:rsidRPr="00072F8F" w:rsidRDefault="00A35FE7">
            <w:pPr>
              <w:spacing w:after="0" w:line="252" w:lineRule="auto"/>
              <w:ind w:left="3"/>
              <w:jc w:val="center"/>
              <w:rPr>
                <w:rFonts w:ascii="Arial" w:hAnsi="Arial" w:cs="Arial"/>
                <w:b/>
                <w:sz w:val="24"/>
              </w:rPr>
            </w:pPr>
            <w:r w:rsidRPr="00072F8F"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4C6180" w:rsidRPr="00072F8F" w:rsidRDefault="004C6180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072F8F" w:rsidRDefault="00C741A8">
            <w:pPr>
              <w:spacing w:after="0" w:line="252" w:lineRule="auto"/>
              <w:ind w:left="6"/>
              <w:jc w:val="center"/>
              <w:rPr>
                <w:rFonts w:ascii="Arial" w:hAnsi="Arial" w:cs="Arial"/>
                <w:b/>
                <w:sz w:val="24"/>
              </w:rPr>
            </w:pPr>
            <w:r w:rsidRPr="00072F8F">
              <w:rPr>
                <w:rFonts w:ascii="Arial" w:hAnsi="Arial" w:cs="Arial"/>
                <w:b/>
                <w:sz w:val="24"/>
              </w:rPr>
              <w:t>Obrazac – 11</w:t>
            </w:r>
            <w:r w:rsidR="00A35FE7" w:rsidRPr="00072F8F">
              <w:rPr>
                <w:rFonts w:ascii="Arial" w:hAnsi="Arial" w:cs="Arial"/>
                <w:b/>
                <w:sz w:val="24"/>
              </w:rPr>
              <w:t>/2</w:t>
            </w:r>
            <w:r w:rsidR="00A905F7" w:rsidRPr="00072F8F">
              <w:rPr>
                <w:rFonts w:ascii="Arial" w:hAnsi="Arial" w:cs="Arial"/>
                <w:b/>
                <w:sz w:val="24"/>
              </w:rPr>
              <w:t>2</w:t>
            </w:r>
          </w:p>
        </w:tc>
      </w:tr>
    </w:tbl>
    <w:p w:rsidR="004C6180" w:rsidRDefault="004C6180" w:rsidP="009C244F">
      <w:pPr>
        <w:spacing w:after="0" w:line="252" w:lineRule="auto"/>
        <w:rPr>
          <w:rFonts w:ascii="Arial" w:hAnsi="Arial" w:cs="Arial"/>
          <w:b/>
          <w:sz w:val="24"/>
        </w:rPr>
      </w:pPr>
    </w:p>
    <w:p w:rsidR="004C6180" w:rsidRPr="00F94DE5" w:rsidRDefault="00F94DE5" w:rsidP="00A245E6">
      <w:pPr>
        <w:spacing w:after="0" w:line="252" w:lineRule="auto"/>
        <w:ind w:left="4"/>
        <w:jc w:val="center"/>
        <w:rPr>
          <w:rFonts w:ascii="Arial" w:hAnsi="Arial" w:cs="Arial"/>
          <w:b/>
          <w:sz w:val="24"/>
        </w:rPr>
      </w:pPr>
      <w:r w:rsidRPr="00F94DE5">
        <w:rPr>
          <w:rFonts w:ascii="Arial" w:hAnsi="Arial" w:cs="Arial"/>
          <w:b/>
          <w:sz w:val="24"/>
        </w:rPr>
        <w:t xml:space="preserve">OBRAZAC </w:t>
      </w:r>
      <w:r w:rsidR="00A35FE7" w:rsidRPr="00F94DE5">
        <w:rPr>
          <w:rFonts w:ascii="Arial" w:hAnsi="Arial" w:cs="Arial"/>
          <w:b/>
          <w:sz w:val="24"/>
        </w:rPr>
        <w:t>ZAHTJEV</w:t>
      </w:r>
      <w:r w:rsidRPr="00F94DE5">
        <w:rPr>
          <w:rFonts w:ascii="Arial" w:hAnsi="Arial" w:cs="Arial"/>
          <w:b/>
          <w:sz w:val="24"/>
        </w:rPr>
        <w:t xml:space="preserve">A </w:t>
      </w:r>
      <w:r w:rsidR="007C5D71">
        <w:rPr>
          <w:rFonts w:ascii="Arial" w:hAnsi="Arial" w:cs="Arial"/>
          <w:b/>
          <w:sz w:val="24"/>
        </w:rPr>
        <w:t xml:space="preserve">ZA </w:t>
      </w:r>
      <w:bookmarkStart w:id="0" w:name="_GoBack"/>
      <w:bookmarkEnd w:id="0"/>
    </w:p>
    <w:p w:rsidR="00F94DE5" w:rsidRPr="00F94DE5" w:rsidRDefault="00F94DE5">
      <w:pPr>
        <w:spacing w:after="0" w:line="252" w:lineRule="auto"/>
        <w:ind w:left="4"/>
        <w:jc w:val="center"/>
        <w:rPr>
          <w:rFonts w:ascii="Arial" w:hAnsi="Arial" w:cs="Arial"/>
          <w:b/>
          <w:sz w:val="24"/>
        </w:rPr>
      </w:pPr>
      <w:r w:rsidRPr="00F94DE5">
        <w:rPr>
          <w:rFonts w:ascii="Arial" w:eastAsia="Calibri" w:hAnsi="Arial" w:cs="Arial"/>
          <w:b/>
          <w:sz w:val="24"/>
          <w:szCs w:val="24"/>
        </w:rPr>
        <w:t xml:space="preserve">fizička lica koja su u procesu registracije novog obrta, a kojima će se raspodijeliti </w:t>
      </w:r>
      <w:proofErr w:type="spellStart"/>
      <w:r w:rsidRPr="00F94DE5">
        <w:rPr>
          <w:rFonts w:ascii="Arial" w:eastAsia="Calibri" w:hAnsi="Arial" w:cs="Arial"/>
          <w:b/>
          <w:sz w:val="24"/>
          <w:szCs w:val="24"/>
        </w:rPr>
        <w:t>finansijska</w:t>
      </w:r>
      <w:proofErr w:type="spellEnd"/>
      <w:r w:rsidRPr="00F94DE5">
        <w:rPr>
          <w:rFonts w:ascii="Arial" w:eastAsia="Calibri" w:hAnsi="Arial" w:cs="Arial"/>
          <w:b/>
          <w:sz w:val="24"/>
          <w:szCs w:val="24"/>
        </w:rPr>
        <w:t xml:space="preserve"> sredstva za </w:t>
      </w:r>
      <w:proofErr w:type="spellStart"/>
      <w:r w:rsidRPr="00F94DE5">
        <w:rPr>
          <w:rFonts w:ascii="Arial" w:eastAsia="Calibri" w:hAnsi="Arial" w:cs="Arial"/>
          <w:b/>
          <w:sz w:val="24"/>
          <w:szCs w:val="24"/>
        </w:rPr>
        <w:t>sufinansiranje</w:t>
      </w:r>
      <w:proofErr w:type="spellEnd"/>
      <w:r w:rsidR="00F60923">
        <w:rPr>
          <w:rFonts w:ascii="Arial" w:eastAsia="Calibri" w:hAnsi="Arial" w:cs="Arial"/>
          <w:b/>
          <w:sz w:val="24"/>
          <w:szCs w:val="24"/>
        </w:rPr>
        <w:t xml:space="preserve"> dijela</w:t>
      </w:r>
      <w:r w:rsidRPr="00F94DE5">
        <w:rPr>
          <w:rFonts w:ascii="Arial" w:eastAsia="Calibri" w:hAnsi="Arial" w:cs="Arial"/>
          <w:b/>
          <w:sz w:val="24"/>
          <w:szCs w:val="24"/>
        </w:rPr>
        <w:t xml:space="preserve"> doprinosa </w:t>
      </w:r>
    </w:p>
    <w:p w:rsidR="004C6180" w:rsidRDefault="004C6180">
      <w:pPr>
        <w:spacing w:after="11"/>
        <w:ind w:right="15"/>
        <w:rPr>
          <w:rFonts w:ascii="Arial" w:eastAsia="Calibri" w:hAnsi="Arial" w:cs="Arial"/>
          <w:color w:val="000000"/>
          <w:sz w:val="24"/>
        </w:rPr>
      </w:pP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C6180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4C6180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C741A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 obrta</w:t>
            </w:r>
            <w:r w:rsidR="00A35FE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C6180" w:rsidRDefault="004C6180">
      <w:pPr>
        <w:spacing w:after="0" w:line="252" w:lineRule="auto"/>
        <w:rPr>
          <w:rFonts w:ascii="Arial" w:hAnsi="Arial" w:cs="Arial"/>
          <w:b/>
        </w:rPr>
      </w:pPr>
    </w:p>
    <w:p w:rsidR="004C6180" w:rsidRPr="00A735F9" w:rsidRDefault="00A35FE7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A735F9">
        <w:rPr>
          <w:rFonts w:ascii="Arial" w:hAnsi="Arial" w:cs="Arial"/>
          <w:b/>
          <w:sz w:val="24"/>
          <w:szCs w:val="24"/>
        </w:rPr>
        <w:t xml:space="preserve">Uz ovaj obrazac zahtjeva potrebno je dostaviti i slijedeću </w:t>
      </w:r>
      <w:proofErr w:type="spellStart"/>
      <w:r w:rsidRPr="00A735F9">
        <w:rPr>
          <w:rFonts w:ascii="Arial" w:hAnsi="Arial" w:cs="Arial"/>
          <w:b/>
          <w:sz w:val="24"/>
          <w:szCs w:val="24"/>
        </w:rPr>
        <w:t>orginalnu</w:t>
      </w:r>
      <w:proofErr w:type="spellEnd"/>
      <w:r w:rsidRPr="00A735F9">
        <w:rPr>
          <w:rFonts w:ascii="Arial" w:hAnsi="Arial" w:cs="Arial"/>
          <w:b/>
          <w:sz w:val="24"/>
          <w:szCs w:val="24"/>
        </w:rPr>
        <w:t xml:space="preserve"> dokumentaciju ili ovjerene kopije: </w:t>
      </w:r>
    </w:p>
    <w:p w:rsidR="004C6180" w:rsidRPr="00A735F9" w:rsidRDefault="00A35FE7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 w:rsidRPr="00A735F9">
        <w:rPr>
          <w:rFonts w:ascii="Arial" w:hAnsi="Arial" w:cs="Arial"/>
          <w:sz w:val="24"/>
          <w:szCs w:val="24"/>
        </w:rPr>
        <w:t>Rješenje o registraciji obrta.</w:t>
      </w:r>
    </w:p>
    <w:p w:rsidR="004C6180" w:rsidRPr="00A735F9" w:rsidRDefault="00A35FE7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 w:rsidRPr="00A735F9">
        <w:rPr>
          <w:rFonts w:ascii="Arial" w:hAnsi="Arial" w:cs="Arial"/>
          <w:sz w:val="24"/>
          <w:szCs w:val="24"/>
        </w:rPr>
        <w:t>Potpisanu i ovjerenu izjavu o namjenskom korištenju sredstava.</w:t>
      </w:r>
    </w:p>
    <w:p w:rsidR="004C6180" w:rsidRPr="00A735F9" w:rsidRDefault="004C6180">
      <w:pPr>
        <w:spacing w:after="4" w:line="245" w:lineRule="auto"/>
        <w:jc w:val="both"/>
        <w:rPr>
          <w:rFonts w:ascii="Arial" w:hAnsi="Arial" w:cs="Arial"/>
          <w:sz w:val="24"/>
          <w:szCs w:val="24"/>
        </w:rPr>
      </w:pPr>
    </w:p>
    <w:p w:rsidR="004C6180" w:rsidRPr="00A735F9" w:rsidRDefault="00A35FE7">
      <w:pPr>
        <w:jc w:val="both"/>
        <w:rPr>
          <w:rFonts w:ascii="Arial" w:hAnsi="Arial" w:cs="Arial"/>
          <w:sz w:val="24"/>
          <w:szCs w:val="24"/>
        </w:rPr>
      </w:pPr>
      <w:r w:rsidRPr="00A735F9">
        <w:rPr>
          <w:rFonts w:ascii="Arial" w:hAnsi="Arial" w:cs="Arial"/>
          <w:b/>
          <w:bCs/>
          <w:sz w:val="24"/>
          <w:szCs w:val="24"/>
        </w:rPr>
        <w:t>Napomena:</w:t>
      </w:r>
      <w:r w:rsidRPr="00A735F9">
        <w:rPr>
          <w:rFonts w:ascii="Arial" w:hAnsi="Arial" w:cs="Arial"/>
          <w:sz w:val="24"/>
          <w:szCs w:val="24"/>
        </w:rPr>
        <w:t xml:space="preserve">. </w:t>
      </w:r>
      <w:r w:rsidRPr="00A735F9">
        <w:rPr>
          <w:rFonts w:ascii="Arial" w:hAnsi="Arial" w:cs="Arial"/>
          <w:bCs/>
          <w:sz w:val="24"/>
          <w:szCs w:val="24"/>
        </w:rPr>
        <w:t>Sve dostavljene kopije moraju biti ovjerene od nadležnog organa.</w:t>
      </w:r>
      <w:r w:rsidRPr="00A735F9">
        <w:rPr>
          <w:rFonts w:ascii="Arial" w:hAnsi="Arial" w:cs="Arial"/>
          <w:sz w:val="24"/>
          <w:szCs w:val="24"/>
        </w:rPr>
        <w:t xml:space="preserve"> Sva dokumenta moraju biti priložena i izdana od strane nadležnih suds</w:t>
      </w:r>
      <w:r w:rsidR="00C741A8" w:rsidRPr="00A735F9">
        <w:rPr>
          <w:rFonts w:ascii="Arial" w:hAnsi="Arial" w:cs="Arial"/>
          <w:sz w:val="24"/>
          <w:szCs w:val="24"/>
        </w:rPr>
        <w:t xml:space="preserve">kih ili upravnih organa u F BiH. </w:t>
      </w:r>
      <w:r w:rsidRPr="00A735F9">
        <w:rPr>
          <w:rFonts w:ascii="Arial" w:hAnsi="Arial" w:cs="Arial"/>
          <w:sz w:val="24"/>
          <w:szCs w:val="24"/>
        </w:rPr>
        <w:t xml:space="preserve">U suprotnom kompletan zahtjev biti će odbijen i neće biti predmet daljnjeg razmatranja. Sva dokumentacija tražena javnim pozivom mora biti prikladno uvezana u cjelinu logičkim redom (prema popisu dostavljenih dokumenata).Spisak podnosilaca zahtjeva koji ne ispunjavaju </w:t>
      </w:r>
      <w:proofErr w:type="spellStart"/>
      <w:r w:rsidRPr="00A735F9">
        <w:rPr>
          <w:rFonts w:ascii="Arial" w:hAnsi="Arial" w:cs="Arial"/>
          <w:sz w:val="24"/>
          <w:szCs w:val="24"/>
        </w:rPr>
        <w:t>uslove</w:t>
      </w:r>
      <w:proofErr w:type="spellEnd"/>
      <w:r w:rsidRPr="00A735F9">
        <w:rPr>
          <w:rFonts w:ascii="Arial" w:hAnsi="Arial" w:cs="Arial"/>
          <w:sz w:val="24"/>
          <w:szCs w:val="24"/>
        </w:rPr>
        <w:t xml:space="preserve"> iz javnog poziva objavljen će biti na web stranici Vlade Srednjobosanskog kantona: </w:t>
      </w:r>
      <w:hyperlink r:id="rId8" w:history="1">
        <w:r w:rsidRPr="00A735F9">
          <w:rPr>
            <w:rStyle w:val="Hiperveza"/>
            <w:rFonts w:ascii="Arial" w:hAnsi="Arial" w:cs="Arial"/>
            <w:sz w:val="24"/>
            <w:szCs w:val="24"/>
          </w:rPr>
          <w:t>www.sbk-ksb.gov.ba</w:t>
        </w:r>
      </w:hyperlink>
      <w:r w:rsidRPr="00A735F9">
        <w:rPr>
          <w:rFonts w:ascii="Arial" w:hAnsi="Arial" w:cs="Arial"/>
          <w:sz w:val="24"/>
          <w:szCs w:val="24"/>
        </w:rPr>
        <w:t xml:space="preserve">.Podnosioci zahtjeva koji ne ispunjavaju </w:t>
      </w:r>
      <w:proofErr w:type="spellStart"/>
      <w:r w:rsidRPr="00A735F9">
        <w:rPr>
          <w:rFonts w:ascii="Arial" w:hAnsi="Arial" w:cs="Arial"/>
          <w:sz w:val="24"/>
          <w:szCs w:val="24"/>
        </w:rPr>
        <w:t>uslove</w:t>
      </w:r>
      <w:proofErr w:type="spellEnd"/>
      <w:r w:rsidRPr="00A735F9">
        <w:rPr>
          <w:rFonts w:ascii="Arial" w:hAnsi="Arial" w:cs="Arial"/>
          <w:sz w:val="24"/>
          <w:szCs w:val="24"/>
        </w:rPr>
        <w:t xml:space="preserve"> iz javnog poziva mogu uložiti prigovor Ministarstvu privrede u roku od 7 dana od dana objave rezultata radi provjere činjenica.</w:t>
      </w:r>
    </w:p>
    <w:tbl>
      <w:tblPr>
        <w:tblW w:w="10135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3821"/>
      </w:tblGrid>
      <w:tr w:rsidR="004C6180" w:rsidRPr="00A735F9" w:rsidTr="00A735F9">
        <w:trPr>
          <w:trHeight w:val="2038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80" w:rsidRPr="00A735F9" w:rsidRDefault="00A35FE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i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  <w:p w:rsidR="004C6180" w:rsidRPr="00A735F9" w:rsidRDefault="004C6180">
            <w:pPr>
              <w:spacing w:after="0" w:line="252" w:lineRule="auto"/>
              <w:ind w:right="4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C6180" w:rsidRPr="00A735F9" w:rsidRDefault="00A35FE7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MP </w:t>
            </w:r>
          </w:p>
          <w:p w:rsidR="004C6180" w:rsidRPr="00A735F9" w:rsidRDefault="00A35FE7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i/>
                <w:sz w:val="24"/>
                <w:szCs w:val="24"/>
              </w:rPr>
              <w:t>(ovjeriti pečatom)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180" w:rsidRPr="00A735F9" w:rsidRDefault="004C6180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4C6180" w:rsidRPr="00A735F9" w:rsidRDefault="00A35FE7">
            <w:pPr>
              <w:spacing w:after="0" w:line="252" w:lineRule="auto"/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>Mjesto: ..............................</w:t>
            </w:r>
          </w:p>
          <w:p w:rsidR="004C6180" w:rsidRPr="00A735F9" w:rsidRDefault="00A35FE7">
            <w:pPr>
              <w:spacing w:after="0" w:line="252" w:lineRule="auto"/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>Datum: ..............................</w:t>
            </w:r>
          </w:p>
          <w:p w:rsidR="004C6180" w:rsidRPr="00A735F9" w:rsidRDefault="004C618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180" w:rsidRPr="00A735F9" w:rsidRDefault="00A35FE7">
            <w:pPr>
              <w:spacing w:after="0" w:line="252" w:lineRule="auto"/>
              <w:ind w:firstLineChars="250" w:firstLine="600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>......................................</w:t>
            </w:r>
          </w:p>
          <w:p w:rsidR="004C6180" w:rsidRPr="00A735F9" w:rsidRDefault="0089116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35FE7" w:rsidRPr="00A735F9">
              <w:rPr>
                <w:rFonts w:ascii="Arial" w:eastAsia="Times New Roman" w:hAnsi="Arial" w:cs="Arial"/>
                <w:sz w:val="24"/>
                <w:szCs w:val="24"/>
              </w:rPr>
              <w:t>potpis odgovorne osobe</w:t>
            </w:r>
          </w:p>
          <w:p w:rsidR="004C6180" w:rsidRPr="00A735F9" w:rsidRDefault="004C618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180" w:rsidRPr="00A735F9" w:rsidRDefault="004C618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C6180" w:rsidRPr="00A735F9" w:rsidRDefault="004C6180">
      <w:pPr>
        <w:rPr>
          <w:sz w:val="24"/>
          <w:szCs w:val="24"/>
        </w:rPr>
      </w:pPr>
    </w:p>
    <w:sectPr w:rsidR="004C6180" w:rsidRPr="00A735F9" w:rsidSect="004C6180">
      <w:footerReference w:type="default" r:id="rId9"/>
      <w:footerReference w:type="first" r:id="rId10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E4" w:rsidRDefault="005447E4">
      <w:pPr>
        <w:spacing w:line="240" w:lineRule="auto"/>
      </w:pPr>
      <w:r>
        <w:separator/>
      </w:r>
    </w:p>
  </w:endnote>
  <w:endnote w:type="continuationSeparator" w:id="0">
    <w:p w:rsidR="005447E4" w:rsidRDefault="0054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80" w:rsidRDefault="004C6180">
    <w:pPr>
      <w:pStyle w:val="Podnoje"/>
      <w:jc w:val="center"/>
    </w:pPr>
    <w:r>
      <w:fldChar w:fldCharType="begin"/>
    </w:r>
    <w:r w:rsidR="00A35FE7">
      <w:instrText xml:space="preserve"> PAGE  \* MERGEFORMAT </w:instrText>
    </w:r>
    <w:r>
      <w:fldChar w:fldCharType="separate"/>
    </w:r>
    <w:r w:rsidR="00A735F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80" w:rsidRDefault="004C6180">
    <w:pPr>
      <w:pStyle w:val="Podnoje"/>
      <w:jc w:val="center"/>
    </w:pPr>
    <w:r>
      <w:fldChar w:fldCharType="begin"/>
    </w:r>
    <w:r w:rsidR="00A35FE7">
      <w:instrText xml:space="preserve"> PAGE  \* MERGEFORMAT </w:instrText>
    </w:r>
    <w:r>
      <w:fldChar w:fldCharType="separate"/>
    </w:r>
    <w:r w:rsidR="00A245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E4" w:rsidRDefault="005447E4">
      <w:pPr>
        <w:spacing w:after="0" w:line="240" w:lineRule="auto"/>
      </w:pPr>
      <w:r>
        <w:separator/>
      </w:r>
    </w:p>
  </w:footnote>
  <w:footnote w:type="continuationSeparator" w:id="0">
    <w:p w:rsidR="005447E4" w:rsidRDefault="0054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970734"/>
    <w:multiLevelType w:val="singleLevel"/>
    <w:tmpl w:val="8897073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E66F9F"/>
    <w:rsid w:val="00002387"/>
    <w:rsid w:val="00072F8F"/>
    <w:rsid w:val="001271B8"/>
    <w:rsid w:val="002A5CC6"/>
    <w:rsid w:val="002D0CCA"/>
    <w:rsid w:val="004C0544"/>
    <w:rsid w:val="004C6180"/>
    <w:rsid w:val="005447E4"/>
    <w:rsid w:val="005C6804"/>
    <w:rsid w:val="00704A2E"/>
    <w:rsid w:val="007C5D71"/>
    <w:rsid w:val="0080745E"/>
    <w:rsid w:val="00812037"/>
    <w:rsid w:val="00891160"/>
    <w:rsid w:val="008F05AA"/>
    <w:rsid w:val="009C244F"/>
    <w:rsid w:val="00A245E6"/>
    <w:rsid w:val="00A35FE7"/>
    <w:rsid w:val="00A735F9"/>
    <w:rsid w:val="00A905F7"/>
    <w:rsid w:val="00BF042F"/>
    <w:rsid w:val="00C741A8"/>
    <w:rsid w:val="00D4280A"/>
    <w:rsid w:val="00DA1A66"/>
    <w:rsid w:val="00DB4083"/>
    <w:rsid w:val="00E37D65"/>
    <w:rsid w:val="00E80254"/>
    <w:rsid w:val="00EF4062"/>
    <w:rsid w:val="00F0071E"/>
    <w:rsid w:val="00F05428"/>
    <w:rsid w:val="00F552C6"/>
    <w:rsid w:val="00F60923"/>
    <w:rsid w:val="00F94DE5"/>
    <w:rsid w:val="04746EF9"/>
    <w:rsid w:val="0F0B0CAE"/>
    <w:rsid w:val="13346160"/>
    <w:rsid w:val="19AC4032"/>
    <w:rsid w:val="1CB823ED"/>
    <w:rsid w:val="1CFE672A"/>
    <w:rsid w:val="1EBC359B"/>
    <w:rsid w:val="37802B65"/>
    <w:rsid w:val="395E1AFD"/>
    <w:rsid w:val="398F7577"/>
    <w:rsid w:val="3AD86EF2"/>
    <w:rsid w:val="3BDB254F"/>
    <w:rsid w:val="3C1A761E"/>
    <w:rsid w:val="3F7E1DFB"/>
    <w:rsid w:val="48DF0477"/>
    <w:rsid w:val="4AE85656"/>
    <w:rsid w:val="4DFF6668"/>
    <w:rsid w:val="505F5F9B"/>
    <w:rsid w:val="52AC02FE"/>
    <w:rsid w:val="533E6B62"/>
    <w:rsid w:val="535F068C"/>
    <w:rsid w:val="55C228E0"/>
    <w:rsid w:val="57E66F9F"/>
    <w:rsid w:val="5A3F18D6"/>
    <w:rsid w:val="5F942C19"/>
    <w:rsid w:val="637A794D"/>
    <w:rsid w:val="6BF85DEB"/>
    <w:rsid w:val="6C4E3EAF"/>
    <w:rsid w:val="6DCE4352"/>
    <w:rsid w:val="6FFB173B"/>
    <w:rsid w:val="703A6B5E"/>
    <w:rsid w:val="755861BA"/>
    <w:rsid w:val="76081908"/>
    <w:rsid w:val="79542C30"/>
    <w:rsid w:val="7C9E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A11526-81FF-4039-B372-6F0541F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4C61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rsid w:val="004C6180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rsid w:val="004C6180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sid w:val="004C6180"/>
    <w:rPr>
      <w:color w:val="0000FF"/>
      <w:u w:val="single"/>
    </w:rPr>
  </w:style>
  <w:style w:type="paragraph" w:styleId="Tekstubalonu">
    <w:name w:val="Balloon Text"/>
    <w:basedOn w:val="Normalno"/>
    <w:link w:val="TekstubalonuZnak"/>
    <w:semiHidden/>
    <w:unhideWhenUsed/>
    <w:rsid w:val="0070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semiHidden/>
    <w:rsid w:val="00704A2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k-ksb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Elmir</cp:lastModifiedBy>
  <cp:revision>17</cp:revision>
  <cp:lastPrinted>2022-03-02T08:57:00Z</cp:lastPrinted>
  <dcterms:created xsi:type="dcterms:W3CDTF">2020-08-21T12:55:00Z</dcterms:created>
  <dcterms:modified xsi:type="dcterms:W3CDTF">2022-04-19T07:21:00Z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  <property fmtid="{D5CDD505-2E9C-101B-9397-08002B2CF9AE}" pid="3" name="_AdHocReviewCycleID">
    <vt:i4>1258284546</vt:i4>
  </property>
  <property fmtid="{D5CDD505-2E9C-101B-9397-08002B2CF9AE}" pid="4" name="_NewReviewCycle">
    <vt:lpwstr/>
  </property>
  <property fmtid="{D5CDD505-2E9C-101B-9397-08002B2CF9AE}" pid="5" name="_EmailSubject">
    <vt:lpwstr>Zahtjev za ažuriranje web stranice</vt:lpwstr>
  </property>
  <property fmtid="{D5CDD505-2E9C-101B-9397-08002B2CF9AE}" pid="6" name="_AuthorEmail">
    <vt:lpwstr>min.priv@bih.net.ba</vt:lpwstr>
  </property>
  <property fmtid="{D5CDD505-2E9C-101B-9397-08002B2CF9AE}" pid="7" name="_AuthorEmailDisplayName">
    <vt:lpwstr>Ministarstvo privrede/gospodarstva SBK/KSB</vt:lpwstr>
  </property>
</Properties>
</file>