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A" w:rsidRPr="00D92A70" w:rsidRDefault="003F4CDF">
      <w:pPr>
        <w:rPr>
          <w:b/>
        </w:rPr>
      </w:pPr>
      <w:r w:rsidRPr="00D92A70">
        <w:rPr>
          <w:b/>
        </w:rPr>
        <w:t>Aneks 3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KRATAK </w:t>
      </w:r>
      <w:bookmarkStart w:id="0" w:name="_GoBack"/>
      <w:bookmarkEnd w:id="0"/>
      <w:r>
        <w:rPr>
          <w:b/>
          <w:sz w:val="24"/>
          <w:szCs w:val="24"/>
        </w:rPr>
        <w:t>OPIS PROJEKTA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(INFORMACIJA O NAMJERI PROVEDBE JPP PROJEKTA)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1F3F0A"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PREDLAGATELJ PROJEKTA</w:t>
            </w:r>
            <w:r w:rsidR="00800C8F">
              <w:rPr>
                <w:b/>
              </w:rPr>
              <w:t xml:space="preserve"> (JAVNO TIJELO)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PROJEKTNI KOORDINATOR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(Ime i prezime, adresa, kontakt telefon i email)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SVRHA I CILJ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POSTOJEĆEG STANJA PREDMETNE JAVNE 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sve četiri oblasti predmetne javne usluge: fizička raspoloživost, priuštivost, kvalitet, prilagodljivost)</w:t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</w:tc>
      </w:tr>
      <w:tr w:rsidR="001F3F0A">
        <w:trPr>
          <w:trHeight w:val="2013"/>
        </w:trPr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OČEKIVANOG STANJA PREDMETNE JAVNE 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jednoj ili sve četiri oblasti predmetne javne usluge)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800C8F" w:rsidP="00800C8F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JPP MODEL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Osnovni model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Posebni model</w:t>
            </w:r>
            <w:r>
              <w:rPr>
                <w:b/>
              </w:rPr>
              <w:t xml:space="preserve">        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OČEKIVANO TRAJANJE UGOVORA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10 godina</w:t>
            </w:r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Od 10 do 15 godina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Preko 15 godina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PROCIJENJENA UKUPNA VRIJEDNOST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15 miliona konvertibilnih maraka</w:t>
            </w:r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Preko 15 miliona konvertibilnih maraka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STATUS PRIJEDLOGA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tbl>
            <w:tblPr>
              <w:tblW w:w="6271" w:type="dxa"/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r>
                    <w:t>Samo p</w:t>
                  </w:r>
                  <w:r>
                    <w:rPr>
                      <w:color w:val="000000"/>
                    </w:rPr>
                    <w:t>rojektna ideja</w:t>
                  </w:r>
                </w:p>
              </w:tc>
            </w:tr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Djelimično pripremljen </w:t>
                  </w:r>
                  <w:r w:rsidR="00800C8F">
                    <w:t xml:space="preserve">JPP </w:t>
                  </w:r>
                  <w:r>
                    <w:t>projektni prijedlog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1F3F0A"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Pripremljen prijedlog </w:t>
                  </w:r>
                  <w:r w:rsidR="00800C8F">
                    <w:t xml:space="preserve">JPP </w:t>
                  </w:r>
                  <w:r>
                    <w:t>projekta</w:t>
                  </w:r>
                  <w:r>
                    <w:rPr>
                      <w:color w:val="000000"/>
                    </w:rPr>
                    <w:t xml:space="preserve"> (idejno rješenje/idejni projekat, </w:t>
                  </w:r>
                  <w:r w:rsidR="00800C8F">
                    <w:rPr>
                      <w:color w:val="000000"/>
                    </w:rPr>
                    <w:t xml:space="preserve">JPP </w:t>
                  </w:r>
                  <w:r>
                    <w:rPr>
                      <w:color w:val="000000"/>
                    </w:rPr>
                    <w:t>studija opravdanosti)</w:t>
                  </w:r>
                </w:p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r>
                    <w:t>Donešena Odluka o opredjeljenosti za uspostavljanje JPP</w:t>
                  </w:r>
                </w:p>
              </w:tc>
            </w:tr>
          </w:tbl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OMOGUĆENA PRIMJENA ČLANA 19. ZAKONA O JPP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Da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Ne</w:t>
            </w:r>
            <w:r>
              <w:rPr>
                <w:b/>
              </w:rPr>
              <w:t xml:space="preserve">       </w:t>
            </w:r>
          </w:p>
        </w:tc>
      </w:tr>
      <w:tr w:rsidR="001F3F0A"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DATUM OBJAVE JAVNOG POZIVA ZA ODABIR PRIVATNOG PARTNERA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F3F0A" w:rsidRDefault="001F3F0A">
      <w:pPr>
        <w:jc w:val="both"/>
        <w:rPr>
          <w:b/>
        </w:rPr>
      </w:pPr>
    </w:p>
    <w:sectPr w:rsidR="001F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49" w:rsidRDefault="00F95B49" w:rsidP="00800C8F">
      <w:pPr>
        <w:spacing w:after="0" w:line="240" w:lineRule="auto"/>
      </w:pPr>
      <w:r>
        <w:separator/>
      </w:r>
    </w:p>
  </w:endnote>
  <w:endnote w:type="continuationSeparator" w:id="0">
    <w:p w:rsidR="00F95B49" w:rsidRDefault="00F95B49" w:rsidP="008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49" w:rsidRDefault="00F95B49" w:rsidP="00800C8F">
      <w:pPr>
        <w:spacing w:after="0" w:line="240" w:lineRule="auto"/>
      </w:pPr>
      <w:r>
        <w:separator/>
      </w:r>
    </w:p>
  </w:footnote>
  <w:footnote w:type="continuationSeparator" w:id="0">
    <w:p w:rsidR="00F95B49" w:rsidRDefault="00F95B49" w:rsidP="0080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A"/>
    <w:rsid w:val="001F3F0A"/>
    <w:rsid w:val="003F4CDF"/>
    <w:rsid w:val="00794988"/>
    <w:rsid w:val="007C010C"/>
    <w:rsid w:val="00800C8F"/>
    <w:rsid w:val="00D92A70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827EF53E-F806-4354-B1CE-3B14EBE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rFonts w:cs="Times New Roman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800C8F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rsid w:val="00800C8F"/>
    <w:rPr>
      <w:rFonts w:cs="Times New Roman"/>
      <w:sz w:val="22"/>
      <w:szCs w:val="22"/>
      <w:lang w:eastAsia="en-US"/>
    </w:rPr>
  </w:style>
  <w:style w:type="paragraph" w:styleId="Podnoje">
    <w:name w:val="footer"/>
    <w:basedOn w:val="Normalno"/>
    <w:link w:val="PodnojeZnak"/>
    <w:unhideWhenUsed/>
    <w:rsid w:val="00800C8F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rsid w:val="00800C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3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3</dc:title>
  <dc:creator>Semsa Alic</dc:creator>
  <cp:lastModifiedBy>Elmir</cp:lastModifiedBy>
  <cp:revision>3</cp:revision>
  <dcterms:created xsi:type="dcterms:W3CDTF">2020-01-10T12:09:00Z</dcterms:created>
  <dcterms:modified xsi:type="dcterms:W3CDTF">2022-02-07T07:57:00Z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